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Village Of Kincaid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115 Central Ave. Kincaid IL. 62540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Time- 6:00 p.m.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Monday May 12, 2025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Approval of minutes from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April's </w:t>
      </w:r>
      <w:r>
        <w:rPr>
          <w:rFonts w:ascii="Calibri" w:hAnsi="Calibri" w:cs="Times New Roman" w:eastAsia="Times New Roman"/>
          <w:sz w:val="20"/>
          <w:szCs w:val="20"/>
        </w:rPr>
        <w:t>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Special Guest - Tyler Anderson with Simple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ray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Regular Meeting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Old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Appointing new Trustee/Oath of Office</w:t>
      </w:r>
    </w:p>
    <w:p>
      <w:pPr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New Business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Elected Mayor swearing in Oath of Office</w:t>
      </w:r>
      <w:r>
        <w:rPr>
          <w:rFonts w:ascii="Calibri" w:hAnsi="Calibri" w:cs="Times New Roman" w:eastAsia="Times New Roman"/>
          <w:sz w:val="20"/>
          <w:szCs w:val="20"/>
        </w:rPr>
        <w:t xml:space="preserve"> 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Elected Trustees swearing in Oath of Office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Simple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r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ay- consent for transfer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Revise ordinance 903 - water shut off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Village Foreman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Mowing and Yard clean up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Hiring police chief and officer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Possible ordinance on nepotism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Approval of union contract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Pay raises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sz w:val="20"/>
        </w:rPr>
        <w:t xml:space="preserve">Ordinance authorizing expenditures pending passage of the annual appropriation 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 xml:space="preserve">VISITORS: </w:t>
      </w:r>
    </w:p>
    <w:p>
      <w:pPr>
        <w:pStyle w:val="P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bills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Zoning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treasurer’s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Clerk’s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Police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Foreman’s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Attorney’s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Trustee’s report and comments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Closed session: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consider the appointment, employment, compensation, discipline, performance or dism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iss</w:t>
      </w:r>
      <w:r>
        <w:rPr>
          <w:rFonts w:ascii="Calibri" w:hAnsi="Calibri" w:cs="Times New Roman" w:eastAsia="Times New Roman"/>
          <w:sz w:val="20"/>
          <w:szCs w:val="20"/>
        </w:rPr>
        <w:t>al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Adjournment</w:t>
      </w:r>
    </w:p>
    <w:p>
      <w:pPr>
        <w:jc w:val="center"/>
        <w:rPr>
          <w:rFonts w:ascii="Calibri" w:hAnsi="Calibri" w:cs="Calibri" w:eastAsia="Times New Roman"/>
          <w:szCs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spacing w:lineRule="auto" w:line="259" w:after="160" w:beforeAutospacing="0" w:afterAutospacing="0"/>
      <w:ind w:left="720"/>
      <w:contextualSpacing w:val="1"/>
    </w:pPr>
    <w:rPr>
      <w:rFonts w:eastAsiaTheme="minorHAnsi"/>
    </w:rPr>
  </w:style>
  <w:style w:type="paragraph" w:styleId="P2">
    <w:name w:val="Default"/>
    <w:next w:val="P2"/>
    <w:pPr/>
    <w:rPr>
      <w:rFonts w:ascii="Times New Roman" w:hAnsi="Times New Roman" w:cs="Times New Roman"/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2025-05-08T18:10:27Z</dcterms:created>
  <cp:lastModifiedBy>Jayme Hendrickson</cp:lastModifiedBy>
  <cp:lastPrinted>2025-05-08T17:46:53Z</cp:lastPrinted>
  <dcterms:modified xsi:type="dcterms:W3CDTF">2025-05-08T18:10:27Z</dcterms:modified>
  <cp:revision>2</cp:revision>
</cp:coreProperties>
</file>