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Village Of Kincaid</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115 Central Ave. Kincaid IL. 62540</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Time- 6:00 p.m.</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October 28, 2024</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Committee</w:t>
      </w:r>
      <w:r>
        <w:rPr>
          <w:rFonts w:ascii="Calibri" w:hAnsi="Calibri" w:cs="Calibri" w:eastAsia="Times New Roman"/>
          <w:szCs w:val="24"/>
        </w:rPr>
        <w:t xml:space="preserve"> Meeting Minutes</w:t>
      </w:r>
    </w:p>
    <w:p>
      <w:pPr>
        <w:spacing w:lineRule="auto" w:line="256" w:beforeAutospacing="0" w:afterAutospacing="0"/>
        <w:jc w:val="center"/>
        <w:rPr>
          <w:rFonts w:ascii="Calibri" w:hAnsi="Calibri" w:cs="Calibri" w:eastAsia="Times New Roman"/>
          <w:szCs w:val="24"/>
        </w:rPr>
      </w:pPr>
    </w:p>
    <w:p>
      <w:pPr>
        <w:rPr>
          <w:rFonts w:ascii="Calibri" w:hAnsi="Calibri" w:cs="Calibri" w:eastAsia="Times New Roman"/>
          <w:szCs w:val="24"/>
        </w:rPr>
      </w:pPr>
      <w:r>
        <w:rPr>
          <w:rFonts w:ascii="Calibri" w:hAnsi="Calibri" w:cs="Times New Roman" w:eastAsia="Times New Roman"/>
          <w:szCs w:val="24"/>
        </w:rPr>
        <w:t>The meeting was brought to order by Mayor Robert Morris. Roll call was taken by the Village clerk.</w:t>
      </w:r>
    </w:p>
    <w:p>
      <w:pPr>
        <w:rPr>
          <w:rFonts w:ascii="Calibri" w:hAnsi="Calibri" w:cs="Times New Roman" w:eastAsia="Times New Roman"/>
          <w:szCs w:val="24"/>
        </w:rPr>
      </w:pPr>
    </w:p>
    <w:p>
      <w:pPr>
        <w:rPr>
          <w:rFonts w:ascii="Calibri" w:hAnsi="Calibri" w:cs="Calibri" w:eastAsia="Times New Roman"/>
          <w:szCs w:val="24"/>
        </w:rPr>
      </w:pPr>
      <w:r>
        <w:rPr>
          <w:rFonts w:ascii="Calibri" w:hAnsi="Calibri" w:cs="Calibri" w:eastAsia="Times New Roman"/>
          <w:szCs w:val="24"/>
        </w:rPr>
        <w:t>Roll Call- Lawrence- Absent, Paso- Here, Gibson- Here, Warren- Here, Dees- Here, Nelson- Absent</w:t>
      </w:r>
    </w:p>
    <w:p>
      <w:pPr>
        <w:rPr>
          <w:rFonts w:ascii="Calibri" w:hAnsi="Calibri" w:cs="Times New Roman" w:eastAsia="Times New Roman"/>
          <w:szCs w:val="24"/>
        </w:rPr>
      </w:pPr>
    </w:p>
    <w:p>
      <w:pPr>
        <w:rPr>
          <w:rFonts w:ascii="Calibri" w:hAnsi="Calibri" w:cs="Calibri" w:eastAsia="Times New Roman"/>
          <w:szCs w:val="24"/>
        </w:rPr>
      </w:pPr>
      <w:r>
        <w:rPr>
          <w:rFonts w:ascii="Calibri" w:hAnsi="Calibri" w:cs="Times New Roman" w:eastAsia="Times New Roman"/>
          <w:szCs w:val="24"/>
        </w:rPr>
        <w:t xml:space="preserve">The pledge of allegiance was recited by all who attended the meeting. </w:t>
      </w:r>
    </w:p>
    <w:p>
      <w:pPr>
        <w:rPr>
          <w:rFonts w:ascii="Calibri" w:hAnsi="Calibri" w:cs="Times New Roman" w:eastAsia="Times New Roman"/>
          <w:szCs w:val="24"/>
        </w:rPr>
      </w:pPr>
    </w:p>
    <w:p>
      <w:pPr>
        <w:rPr>
          <w:rFonts w:ascii="Calibri" w:hAnsi="Calibri" w:cs="Calibri" w:eastAsia="Times New Roman"/>
          <w:szCs w:val="24"/>
        </w:rPr>
      </w:pPr>
      <w:r>
        <w:rPr>
          <w:rFonts w:ascii="Calibri" w:hAnsi="Calibri" w:cs="Calibri" w:eastAsia="Times New Roman"/>
          <w:szCs w:val="24"/>
        </w:rPr>
        <w:t>Special Guest-Chastain &amp; associates LLC- Nobody from Chastain &amp; Associates was present</w:t>
      </w:r>
    </w:p>
    <w:p>
      <w:pPr>
        <w:rPr>
          <w:rFonts w:ascii="Calibri" w:hAnsi="Calibri" w:cs="Calibri" w:eastAsia="Times New Roman"/>
          <w:szCs w:val="24"/>
        </w:rPr>
      </w:pPr>
      <w:r>
        <w:rPr>
          <w:rFonts w:ascii="Calibri" w:hAnsi="Calibri" w:cs="Calibri" w:eastAsia="Times New Roman"/>
          <w:szCs w:val="24"/>
        </w:rPr>
        <w:t>Special Guest- Jack and Linda Burchi to discuss shipping containers- Linda Burchi said she was not aware that there was an ordinance against this container that they had purchased, not rented. They moved from Jeisyville – they were going to store it in the container and when they were done, they were going to turn it into a shed. Make it look nice with a roof and look just like a shed. They were unaware that there was an ordinance as far as that goes. Mayor Morris asked what the board wanted to do about it. Trustee Warren spoke up and said they really couldn’t do anything about it right now because they can’t vote at a committee meeting, we can discuss it. Basically, the ordinance says that the only shipping containers allowed in the Village are for emergencies like a house being burnt down or a natural disaster to store things in it. Linda asked if they made it look like a legitimate shed with doors and stuff, Warren stated it is still a shipping container, unless they would revamp the ordinance. Linda said so maybe that is what they are asking because otherwise they can go buy the same materials and build the same shed in the same spot and it is the same thing, so that is what she is asking if they can revamp the ordinance. Warren stated that was something the board would have to look in to and discuss it, he can’t give her an answer now. We can put it on the next agenda and we will have everybody here and can see what the majority wants.</w:t>
      </w:r>
    </w:p>
    <w:p>
      <w:pPr>
        <w:rPr>
          <w:rFonts w:ascii="Calibri" w:hAnsi="Calibri" w:cs="Calibri" w:eastAsia="Times New Roman"/>
          <w:szCs w:val="24"/>
        </w:rPr>
      </w:pPr>
      <w:r>
        <w:rPr>
          <w:rFonts w:ascii="Calibri" w:hAnsi="Calibri" w:cs="Calibri" w:eastAsia="Times New Roman"/>
          <w:szCs w:val="24"/>
        </w:rPr>
        <w:t>Committee Meeting</w:t>
      </w:r>
    </w:p>
    <w:p>
      <w:pPr>
        <w:rPr>
          <w:rFonts w:ascii="Calibri" w:hAnsi="Calibri" w:cs="Calibri" w:eastAsia="Times New Roman"/>
          <w:szCs w:val="24"/>
        </w:rPr>
      </w:pPr>
      <w:r>
        <w:rPr>
          <w:rFonts w:ascii="Calibri" w:hAnsi="Calibri" w:cs="Calibri" w:eastAsia="Times New Roman"/>
          <w:szCs w:val="24"/>
        </w:rPr>
        <w:t>Discuss Codification- Trustee Warren said that over th</w:t>
      </w:r>
      <w:r>
        <w:rPr>
          <w:rFonts w:ascii="Calibri" w:hAnsi="Calibri" w:cs="Calibri" w:eastAsia="Times New Roman"/>
          <w:szCs w:val="24"/>
          <w:lang w:val="en-US" w:bidi="en-US" w:eastAsia="en-US"/>
        </w:rPr>
        <w:t>e</w:t>
      </w:r>
      <w:r>
        <w:rPr>
          <w:rFonts w:ascii="Calibri" w:hAnsi="Calibri" w:cs="Calibri" w:eastAsia="Times New Roman"/>
          <w:szCs w:val="24"/>
        </w:rPr>
        <w:t xml:space="preserve"> last week with Jaymes help we went through all of the ordinances that were in the past that needed to be updated. We went through the book of the ordinances that we had discussed earlier this year a lot of it was chapter 11, actually the majority of it was chapter 11 and put it all on the computer. I made an ordinance change list and went over some of the changes with DJ that went over the military and the things like that to make sure he had everything right and went over the new holidays, the leave act for military and the leave act for employees, new overtime law and all that so we could send it off and get everything updated. He called the Illinois codification and talked to Frank who is the one who does it and he said to put it all together and once it is done with the meeting and explaining everything tonight then to send him this and he will do a draft of the new codification and send us a draft so we can look at it and go through it and see if we want to make any more changes to it and then if we don’t or even if we do then we need to schedule him to come down, he said it will take about three and a half hours to go through everything that he needs to talk to us about so it will probably have to be a special meeting unless you want to be here until nine or ten o’clock at night, he will come down and walk us through the procedure to make sure we have everything the way we want it then he will produce the supplement and get it back to us as we discussed in the contract. He said he did the best he could, and at least now Jayme has it all on her computer and it goes all the way to current and she has the proposed ordinances so she can</w:t>
      </w:r>
      <w:r>
        <w:rPr>
          <w:rFonts w:ascii="Calibri" w:hAnsi="Calibri" w:cs="Calibri" w:eastAsia="Times New Roman"/>
          <w:szCs w:val="24"/>
        </w:rPr>
        <w:t xml:space="preserve"> keep track of that. </w:t>
      </w:r>
    </w:p>
    <w:p>
      <w:pPr>
        <w:rPr>
          <w:rFonts w:ascii="Calibri" w:hAnsi="Calibri" w:cs="Calibri" w:eastAsia="Times New Roman"/>
          <w:szCs w:val="24"/>
        </w:rPr>
      </w:pPr>
      <w:r>
        <w:rPr>
          <w:rFonts w:ascii="Calibri" w:hAnsi="Calibri" w:cs="Calibri" w:eastAsia="Times New Roman"/>
          <w:szCs w:val="24"/>
        </w:rPr>
        <w:t>Discuss hiring part time police officer- Trustee Dees said he put this on the Agenda. He thinks we need a little more police presence around here and thinks we need to hire a couple of guys. Even if we have to send them to the academy and have them sign some sort of contract saying if they drop out before then they pay for it. Something to talk about and help these guys out. Warren asked if DJ had any candidates, DJ responded that he did but he would have to send them through the academy, anyone certified is not going to work for lower twenties an hour. Warren stated that is the only bad thing about small community. Mayor Morris said a few board members were worried that they could get someone here and then they would leave as soon as we get them started here. Mathon said that was common around here, Taylorville had lost around three in the last year and they pay way more than we do. In his opinion this is a starter job when you are a new law enforcement officer coming in, you get your training then you go somewhere else. He said it doesn’t really hurt us if someone gets hired on here then goes to the county or to the state because now they have ties back to Kincaid. Eary 2000s the majority of deputies started here. Paso said her argument is ya, she thinks that we need a part time person but how many times do we have to get bit by the snake. We send them, we foot the bill, then they leave. She would like to say that it is great that they have to sign a contract and stay here a year, but Illinois is a work at will state. They can come out and in two weeks they can go get another job and all we are out is the money we spend sending them to school with. She likes that they get their start here, but there is no allegiance, there is no loyalty in staying here they just use us to get to school, get here then they leave. DJ said so his question is, who are we going to hire then? Paso said she likes the idea where they get invested and we pay some of it but she is sick and tired of paying all of it. DJ said in the statute you cannot pay yourself to go to the academy. Dees said maybe he can ask jarred if there is a contract that he can come up with that said if they do walk out….DJ said we can get back 75% back but there aren’t any other options. He stated Kincaid weren’t the only ones going through this. Stonington doesn’t have a police department right now and they are starting to face a little bit more than we are. Dees said he was just bringing it up to see what we could do. DJ said he had a couple candidates that would go to the part time academy but getting someone who is certified he doesn’t see that happening at all. We would have to post a part time position and let it run it’s course and see where we are at.</w:t>
      </w:r>
    </w:p>
    <w:p>
      <w:pPr>
        <w:rPr>
          <w:rFonts w:ascii="Calibri" w:hAnsi="Calibri" w:cs="Calibri" w:eastAsia="Times New Roman"/>
          <w:szCs w:val="24"/>
        </w:rPr>
      </w:pPr>
      <w:r>
        <w:rPr>
          <w:rFonts w:ascii="Calibri" w:hAnsi="Calibri" w:cs="Calibri" w:eastAsia="Times New Roman"/>
          <w:szCs w:val="24"/>
        </w:rPr>
        <w:t xml:space="preserve">VISITORS: A PERSON SHALL BE PERMITTED AN OPPORTUNITY TO ADDRESS OFFICIALS UNDER THE RULES ESTABLISHED BY THE VILLAGE OF KINCAID (3 MINUTES PER PERSON) 5ILCS 120.2.06g  - No visitors spoke</w:t>
      </w:r>
    </w:p>
    <w:p>
      <w:r>
        <w:rPr>
          <w:rFonts w:ascii="Calibri" w:hAnsi="Calibri" w:cs="Calibri" w:eastAsia="Times New Roman"/>
          <w:szCs w:val="24"/>
        </w:rPr>
        <w:t>Adjournment- Trustee Dees made a motion to adjourn, it was seconded by Warren. All ayes. The time was 6:14 P.M.</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Jayme Hendrickson</dc:creator>
  <dcterms:created xsi:type="dcterms:W3CDTF">2024-11-08T21:17:52Z</dcterms:created>
  <cp:lastModifiedBy>Jayme Hendrickson</cp:lastModifiedBy>
  <dcterms:modified xsi:type="dcterms:W3CDTF">2024-11-08T21:17:52Z</dcterms:modified>
  <cp:revision>2</cp:revision>
</cp:coreProperties>
</file>